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49834" w14:textId="77777777" w:rsidR="009E081A" w:rsidRPr="007105FA" w:rsidRDefault="009F6724" w:rsidP="009E081A">
      <w:pPr>
        <w:pStyle w:val="Kop1"/>
        <w:rPr>
          <w:rFonts w:asciiTheme="minorHAnsi" w:hAnsiTheme="minorHAnsi" w:cstheme="minorHAnsi"/>
          <w:sz w:val="36"/>
          <w:szCs w:val="36"/>
        </w:rPr>
      </w:pPr>
      <w:r w:rsidRPr="007105FA">
        <w:rPr>
          <w:rFonts w:asciiTheme="minorHAnsi" w:hAnsiTheme="minorHAnsi" w:cstheme="minorHAnsi"/>
          <w:sz w:val="36"/>
          <w:szCs w:val="36"/>
        </w:rPr>
        <w:t>(D</w:t>
      </w:r>
      <w:r w:rsidR="009E081A" w:rsidRPr="007105FA">
        <w:rPr>
          <w:rFonts w:asciiTheme="minorHAnsi" w:hAnsiTheme="minorHAnsi" w:cstheme="minorHAnsi"/>
          <w:sz w:val="36"/>
          <w:szCs w:val="36"/>
        </w:rPr>
        <w:t>iscussie</w:t>
      </w:r>
      <w:r w:rsidRPr="007105FA">
        <w:rPr>
          <w:rFonts w:asciiTheme="minorHAnsi" w:hAnsiTheme="minorHAnsi" w:cstheme="minorHAnsi"/>
          <w:sz w:val="36"/>
          <w:szCs w:val="36"/>
        </w:rPr>
        <w:t>) V</w:t>
      </w:r>
      <w:r w:rsidR="009E081A" w:rsidRPr="007105FA">
        <w:rPr>
          <w:rFonts w:asciiTheme="minorHAnsi" w:hAnsiTheme="minorHAnsi" w:cstheme="minorHAnsi"/>
          <w:sz w:val="36"/>
          <w:szCs w:val="36"/>
        </w:rPr>
        <w:t>rag</w:t>
      </w:r>
      <w:r w:rsidR="00821AA3" w:rsidRPr="007105FA">
        <w:rPr>
          <w:rFonts w:asciiTheme="minorHAnsi" w:hAnsiTheme="minorHAnsi" w:cstheme="minorHAnsi"/>
          <w:sz w:val="36"/>
          <w:szCs w:val="36"/>
        </w:rPr>
        <w:t xml:space="preserve">en </w:t>
      </w:r>
      <w:r w:rsidRPr="007105FA">
        <w:rPr>
          <w:rFonts w:asciiTheme="minorHAnsi" w:hAnsiTheme="minorHAnsi" w:cstheme="minorHAnsi"/>
          <w:sz w:val="36"/>
          <w:szCs w:val="36"/>
        </w:rPr>
        <w:t xml:space="preserve">n.a.v. een </w:t>
      </w:r>
      <w:r w:rsidR="00821AA3" w:rsidRPr="007105FA">
        <w:rPr>
          <w:rFonts w:asciiTheme="minorHAnsi" w:hAnsiTheme="minorHAnsi" w:cstheme="minorHAnsi"/>
          <w:sz w:val="36"/>
          <w:szCs w:val="36"/>
        </w:rPr>
        <w:t>casus</w:t>
      </w:r>
    </w:p>
    <w:p w14:paraId="587FC38D" w14:textId="77777777" w:rsidR="009E081A" w:rsidRPr="007105FA" w:rsidRDefault="009E081A" w:rsidP="009E081A">
      <w:pPr>
        <w:rPr>
          <w:rFonts w:asciiTheme="minorHAnsi" w:hAnsiTheme="minorHAnsi" w:cstheme="minorHAnsi"/>
        </w:rPr>
      </w:pPr>
    </w:p>
    <w:p w14:paraId="387DEF0F" w14:textId="73F56067" w:rsidR="007105FA" w:rsidRPr="007105FA" w:rsidRDefault="007105FA" w:rsidP="009E081A">
      <w:pPr>
        <w:rPr>
          <w:rFonts w:asciiTheme="minorHAnsi" w:hAnsiTheme="minorHAnsi" w:cstheme="minorHAnsi"/>
        </w:rPr>
      </w:pPr>
      <w:r w:rsidRPr="007105FA">
        <w:rPr>
          <w:rFonts w:asciiTheme="minorHAnsi" w:hAnsiTheme="minorHAnsi" w:cstheme="minorHAnsi"/>
        </w:rPr>
        <w:t xml:space="preserve">Wanneer je collega bij jou als aandachtsfunctionaris komt, kun je onderstaande vragen gebruiken om zicht te krijgen op </w:t>
      </w:r>
      <w:r w:rsidR="00BB44AB">
        <w:rPr>
          <w:rFonts w:asciiTheme="minorHAnsi" w:hAnsiTheme="minorHAnsi" w:cstheme="minorHAnsi"/>
        </w:rPr>
        <w:t>de casus</w:t>
      </w:r>
      <w:r w:rsidRPr="007105FA">
        <w:rPr>
          <w:rFonts w:asciiTheme="minorHAnsi" w:hAnsiTheme="minorHAnsi" w:cstheme="minorHAnsi"/>
        </w:rPr>
        <w:t xml:space="preserve"> (ernst en urgentie)</w:t>
      </w:r>
      <w:r w:rsidR="00BB44AB">
        <w:rPr>
          <w:rFonts w:asciiTheme="minorHAnsi" w:hAnsiTheme="minorHAnsi" w:cstheme="minorHAnsi"/>
        </w:rPr>
        <w:t>. W</w:t>
      </w:r>
      <w:r w:rsidRPr="007105FA">
        <w:rPr>
          <w:rFonts w:asciiTheme="minorHAnsi" w:hAnsiTheme="minorHAnsi" w:cstheme="minorHAnsi"/>
        </w:rPr>
        <w:t xml:space="preserve">elke mogelijke belemmeringen </w:t>
      </w:r>
      <w:r w:rsidR="00BB44AB">
        <w:rPr>
          <w:rFonts w:asciiTheme="minorHAnsi" w:hAnsiTheme="minorHAnsi" w:cstheme="minorHAnsi"/>
        </w:rPr>
        <w:t xml:space="preserve">spelen </w:t>
      </w:r>
      <w:r w:rsidRPr="007105FA">
        <w:rPr>
          <w:rFonts w:asciiTheme="minorHAnsi" w:hAnsiTheme="minorHAnsi" w:cstheme="minorHAnsi"/>
        </w:rPr>
        <w:t xml:space="preserve">een rol en hoe </w:t>
      </w:r>
      <w:r w:rsidR="00BB44AB">
        <w:rPr>
          <w:rFonts w:asciiTheme="minorHAnsi" w:hAnsiTheme="minorHAnsi" w:cstheme="minorHAnsi"/>
        </w:rPr>
        <w:t xml:space="preserve">kom je </w:t>
      </w:r>
      <w:bookmarkStart w:id="0" w:name="_GoBack"/>
      <w:bookmarkEnd w:id="0"/>
      <w:r w:rsidR="00BB44AB">
        <w:rPr>
          <w:rFonts w:asciiTheme="minorHAnsi" w:hAnsiTheme="minorHAnsi" w:cstheme="minorHAnsi"/>
        </w:rPr>
        <w:t xml:space="preserve">tot een </w:t>
      </w:r>
      <w:r w:rsidRPr="007105FA">
        <w:rPr>
          <w:rFonts w:asciiTheme="minorHAnsi" w:hAnsiTheme="minorHAnsi" w:cstheme="minorHAnsi"/>
        </w:rPr>
        <w:t>professionele</w:t>
      </w:r>
      <w:r w:rsidR="00BB44AB">
        <w:rPr>
          <w:rFonts w:asciiTheme="minorHAnsi" w:hAnsiTheme="minorHAnsi" w:cstheme="minorHAnsi"/>
        </w:rPr>
        <w:t xml:space="preserve"> aanpak</w:t>
      </w:r>
      <w:r w:rsidRPr="007105FA">
        <w:rPr>
          <w:rFonts w:asciiTheme="minorHAnsi" w:hAnsiTheme="minorHAnsi" w:cstheme="minorHAnsi"/>
        </w:rPr>
        <w:t>. Tot slot kunnen jullie samen kijken wat jezelf kunt doen en wat een mogelijke vraag en taak voor V</w:t>
      </w:r>
      <w:r w:rsidR="00BB44AB">
        <w:rPr>
          <w:rFonts w:asciiTheme="minorHAnsi" w:hAnsiTheme="minorHAnsi" w:cstheme="minorHAnsi"/>
        </w:rPr>
        <w:t xml:space="preserve">eilig </w:t>
      </w:r>
      <w:r w:rsidRPr="007105FA">
        <w:rPr>
          <w:rFonts w:asciiTheme="minorHAnsi" w:hAnsiTheme="minorHAnsi" w:cstheme="minorHAnsi"/>
        </w:rPr>
        <w:t>T</w:t>
      </w:r>
      <w:r w:rsidR="00BB44AB">
        <w:rPr>
          <w:rFonts w:asciiTheme="minorHAnsi" w:hAnsiTheme="minorHAnsi" w:cstheme="minorHAnsi"/>
        </w:rPr>
        <w:t>huis</w:t>
      </w:r>
      <w:r w:rsidRPr="007105FA">
        <w:rPr>
          <w:rFonts w:asciiTheme="minorHAnsi" w:hAnsiTheme="minorHAnsi" w:cstheme="minorHAnsi"/>
        </w:rPr>
        <w:t xml:space="preserve"> zou zijn.</w:t>
      </w:r>
    </w:p>
    <w:p w14:paraId="5248EF6F" w14:textId="77777777" w:rsidR="00624232" w:rsidRPr="007105FA" w:rsidRDefault="00624232" w:rsidP="00624232">
      <w:pPr>
        <w:rPr>
          <w:rFonts w:asciiTheme="minorHAnsi" w:hAnsiTheme="minorHAnsi" w:cstheme="minorHAnsi"/>
          <w:b/>
        </w:rPr>
      </w:pPr>
    </w:p>
    <w:p w14:paraId="53165F1F" w14:textId="77777777" w:rsidR="00624232" w:rsidRPr="007105FA" w:rsidRDefault="00624232" w:rsidP="00624232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105FA">
        <w:rPr>
          <w:rFonts w:asciiTheme="minorHAnsi" w:hAnsiTheme="minorHAnsi" w:cstheme="minorHAnsi"/>
          <w:b/>
        </w:rPr>
        <w:t>Is dit een situatie waarvan je vindt dat er iets moet gebeuren? Motiveer je antwoord. Wat stimuleert je om actie te ondernemen</w:t>
      </w:r>
    </w:p>
    <w:p w14:paraId="1C4C1463" w14:textId="77777777" w:rsidR="00624232" w:rsidRPr="007105FA" w:rsidRDefault="00624232" w:rsidP="00624232">
      <w:pPr>
        <w:rPr>
          <w:rFonts w:asciiTheme="minorHAnsi" w:hAnsiTheme="minorHAnsi" w:cstheme="minorHAnsi"/>
          <w:b/>
        </w:rPr>
      </w:pPr>
    </w:p>
    <w:p w14:paraId="2DB6D190" w14:textId="77777777" w:rsidR="00624232" w:rsidRPr="007105FA" w:rsidRDefault="00624232" w:rsidP="00624232">
      <w:pPr>
        <w:rPr>
          <w:rFonts w:asciiTheme="minorHAnsi" w:hAnsiTheme="minorHAnsi" w:cstheme="minorHAnsi"/>
          <w:b/>
        </w:rPr>
      </w:pPr>
    </w:p>
    <w:p w14:paraId="5992529C" w14:textId="77777777" w:rsidR="00624232" w:rsidRPr="007105FA" w:rsidRDefault="00624232" w:rsidP="00624232">
      <w:pPr>
        <w:rPr>
          <w:rFonts w:asciiTheme="minorHAnsi" w:hAnsiTheme="minorHAnsi" w:cstheme="minorHAnsi"/>
          <w:b/>
        </w:rPr>
      </w:pPr>
    </w:p>
    <w:p w14:paraId="5D780795" w14:textId="77777777" w:rsidR="00624232" w:rsidRDefault="00624232" w:rsidP="00624232">
      <w:pPr>
        <w:rPr>
          <w:rFonts w:asciiTheme="minorHAnsi" w:hAnsiTheme="minorHAnsi" w:cstheme="minorHAnsi"/>
          <w:b/>
        </w:rPr>
      </w:pPr>
    </w:p>
    <w:p w14:paraId="60C7C1F5" w14:textId="77777777" w:rsidR="007105FA" w:rsidRPr="007105FA" w:rsidRDefault="007105FA" w:rsidP="00624232">
      <w:pPr>
        <w:rPr>
          <w:rFonts w:asciiTheme="minorHAnsi" w:hAnsiTheme="minorHAnsi" w:cstheme="minorHAnsi"/>
          <w:b/>
        </w:rPr>
      </w:pPr>
    </w:p>
    <w:p w14:paraId="6A68C43F" w14:textId="77777777" w:rsidR="00624232" w:rsidRPr="007105FA" w:rsidRDefault="00624232" w:rsidP="00624232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105FA">
        <w:rPr>
          <w:rFonts w:asciiTheme="minorHAnsi" w:hAnsiTheme="minorHAnsi" w:cstheme="minorHAnsi"/>
          <w:b/>
        </w:rPr>
        <w:t>Wat zijn mogelijke belemmeringen?</w:t>
      </w:r>
    </w:p>
    <w:p w14:paraId="503D8279" w14:textId="77777777" w:rsidR="00624232" w:rsidRPr="007105FA" w:rsidRDefault="00624232" w:rsidP="00624232">
      <w:pPr>
        <w:rPr>
          <w:rFonts w:asciiTheme="minorHAnsi" w:hAnsiTheme="minorHAnsi" w:cstheme="minorHAnsi"/>
          <w:b/>
        </w:rPr>
      </w:pPr>
    </w:p>
    <w:p w14:paraId="62C330C6" w14:textId="77777777" w:rsidR="00624232" w:rsidRPr="007105FA" w:rsidRDefault="00624232" w:rsidP="00624232">
      <w:pPr>
        <w:rPr>
          <w:rFonts w:asciiTheme="minorHAnsi" w:hAnsiTheme="minorHAnsi" w:cstheme="minorHAnsi"/>
          <w:b/>
        </w:rPr>
      </w:pPr>
    </w:p>
    <w:p w14:paraId="75330D71" w14:textId="77777777" w:rsidR="00624232" w:rsidRDefault="00624232" w:rsidP="00624232">
      <w:pPr>
        <w:rPr>
          <w:rFonts w:asciiTheme="minorHAnsi" w:hAnsiTheme="minorHAnsi" w:cstheme="minorHAnsi"/>
          <w:b/>
        </w:rPr>
      </w:pPr>
    </w:p>
    <w:p w14:paraId="4297AF5F" w14:textId="77777777" w:rsidR="007105FA" w:rsidRPr="007105FA" w:rsidRDefault="007105FA" w:rsidP="00624232">
      <w:pPr>
        <w:rPr>
          <w:rFonts w:asciiTheme="minorHAnsi" w:hAnsiTheme="minorHAnsi" w:cstheme="minorHAnsi"/>
          <w:b/>
        </w:rPr>
      </w:pPr>
    </w:p>
    <w:p w14:paraId="502FAB26" w14:textId="77777777" w:rsidR="00C12ACD" w:rsidRPr="007105FA" w:rsidRDefault="00C12ACD" w:rsidP="00624232">
      <w:pPr>
        <w:rPr>
          <w:rFonts w:asciiTheme="minorHAnsi" w:hAnsiTheme="minorHAnsi" w:cstheme="minorHAnsi"/>
          <w:b/>
        </w:rPr>
      </w:pPr>
    </w:p>
    <w:p w14:paraId="4FC5B043" w14:textId="77777777" w:rsidR="00624232" w:rsidRPr="007105FA" w:rsidRDefault="00624232" w:rsidP="00624232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105FA">
        <w:rPr>
          <w:rFonts w:asciiTheme="minorHAnsi" w:hAnsiTheme="minorHAnsi" w:cstheme="minorHAnsi"/>
          <w:b/>
        </w:rPr>
        <w:t>Welke stap</w:t>
      </w:r>
      <w:r w:rsidR="00D21D26" w:rsidRPr="007105FA">
        <w:rPr>
          <w:rFonts w:asciiTheme="minorHAnsi" w:hAnsiTheme="minorHAnsi" w:cstheme="minorHAnsi"/>
          <w:b/>
        </w:rPr>
        <w:t xml:space="preserve"> </w:t>
      </w:r>
      <w:r w:rsidRPr="007105FA">
        <w:rPr>
          <w:rFonts w:asciiTheme="minorHAnsi" w:hAnsiTheme="minorHAnsi" w:cstheme="minorHAnsi"/>
          <w:b/>
        </w:rPr>
        <w:t>(pen) zou je ondernemen?</w:t>
      </w:r>
    </w:p>
    <w:p w14:paraId="6E07E3E9" w14:textId="77777777" w:rsidR="00624232" w:rsidRDefault="00624232" w:rsidP="00624232">
      <w:pPr>
        <w:rPr>
          <w:rFonts w:asciiTheme="minorHAnsi" w:hAnsiTheme="minorHAnsi" w:cstheme="minorHAnsi"/>
          <w:b/>
        </w:rPr>
      </w:pPr>
    </w:p>
    <w:p w14:paraId="3FBF5F3A" w14:textId="77777777" w:rsidR="007105FA" w:rsidRPr="007105FA" w:rsidRDefault="007105FA" w:rsidP="00624232">
      <w:pPr>
        <w:rPr>
          <w:rFonts w:asciiTheme="minorHAnsi" w:hAnsiTheme="minorHAnsi" w:cstheme="minorHAnsi"/>
          <w:b/>
        </w:rPr>
      </w:pPr>
    </w:p>
    <w:p w14:paraId="2BB4F808" w14:textId="77777777" w:rsidR="00624232" w:rsidRPr="007105FA" w:rsidRDefault="00624232" w:rsidP="00624232">
      <w:pPr>
        <w:rPr>
          <w:rFonts w:asciiTheme="minorHAnsi" w:hAnsiTheme="minorHAnsi" w:cstheme="minorHAnsi"/>
          <w:b/>
        </w:rPr>
      </w:pPr>
    </w:p>
    <w:p w14:paraId="589C1B14" w14:textId="77777777" w:rsidR="00C12ACD" w:rsidRPr="007105FA" w:rsidRDefault="00C12ACD" w:rsidP="00624232">
      <w:pPr>
        <w:rPr>
          <w:rFonts w:asciiTheme="minorHAnsi" w:hAnsiTheme="minorHAnsi" w:cstheme="minorHAnsi"/>
          <w:b/>
        </w:rPr>
      </w:pPr>
    </w:p>
    <w:p w14:paraId="77C7B5BD" w14:textId="77777777" w:rsidR="00624232" w:rsidRPr="007105FA" w:rsidRDefault="00624232" w:rsidP="00624232">
      <w:pPr>
        <w:rPr>
          <w:rFonts w:asciiTheme="minorHAnsi" w:hAnsiTheme="minorHAnsi" w:cstheme="minorHAnsi"/>
          <w:b/>
        </w:rPr>
      </w:pPr>
    </w:p>
    <w:p w14:paraId="43940DF1" w14:textId="77777777" w:rsidR="00C12ACD" w:rsidRPr="007105FA" w:rsidRDefault="00C12ACD" w:rsidP="00624232">
      <w:pPr>
        <w:rPr>
          <w:rFonts w:asciiTheme="minorHAnsi" w:hAnsiTheme="minorHAnsi" w:cstheme="minorHAnsi"/>
          <w:b/>
        </w:rPr>
      </w:pPr>
    </w:p>
    <w:p w14:paraId="21E7C12D" w14:textId="77777777" w:rsidR="007105FA" w:rsidRPr="007105FA" w:rsidRDefault="00624232" w:rsidP="007105FA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105FA">
        <w:rPr>
          <w:rFonts w:asciiTheme="minorHAnsi" w:hAnsiTheme="minorHAnsi" w:cstheme="minorHAnsi"/>
          <w:b/>
        </w:rPr>
        <w:t>Tot hoever gaat volgens jou je eigen taak of verantwoordelijkheid?</w:t>
      </w:r>
    </w:p>
    <w:p w14:paraId="52EAA108" w14:textId="77777777" w:rsidR="007105FA" w:rsidRDefault="007105FA" w:rsidP="007105FA">
      <w:pPr>
        <w:pStyle w:val="Lijstalinea"/>
        <w:ind w:left="360"/>
        <w:rPr>
          <w:rFonts w:asciiTheme="minorHAnsi" w:hAnsiTheme="minorHAnsi" w:cstheme="minorHAnsi"/>
          <w:b/>
        </w:rPr>
      </w:pPr>
    </w:p>
    <w:p w14:paraId="0E3086E7" w14:textId="77777777" w:rsidR="007105FA" w:rsidRDefault="007105FA" w:rsidP="007105FA">
      <w:pPr>
        <w:pStyle w:val="Lijstalinea"/>
        <w:ind w:left="360"/>
        <w:rPr>
          <w:rFonts w:asciiTheme="minorHAnsi" w:hAnsiTheme="minorHAnsi" w:cstheme="minorHAnsi"/>
          <w:b/>
        </w:rPr>
      </w:pPr>
    </w:p>
    <w:p w14:paraId="76B3FAF8" w14:textId="77777777" w:rsidR="007105FA" w:rsidRDefault="007105FA" w:rsidP="007105FA">
      <w:pPr>
        <w:pStyle w:val="Lijstalinea"/>
        <w:ind w:left="360"/>
        <w:rPr>
          <w:rFonts w:asciiTheme="minorHAnsi" w:hAnsiTheme="minorHAnsi" w:cstheme="minorHAnsi"/>
          <w:b/>
        </w:rPr>
      </w:pPr>
    </w:p>
    <w:p w14:paraId="71AFFEFE" w14:textId="77777777" w:rsidR="007105FA" w:rsidRDefault="007105FA" w:rsidP="007105FA">
      <w:pPr>
        <w:pStyle w:val="Lijstalinea"/>
        <w:ind w:left="360"/>
        <w:rPr>
          <w:rFonts w:asciiTheme="minorHAnsi" w:hAnsiTheme="minorHAnsi" w:cstheme="minorHAnsi"/>
          <w:b/>
        </w:rPr>
      </w:pPr>
    </w:p>
    <w:p w14:paraId="07D63CB4" w14:textId="77777777" w:rsidR="007105FA" w:rsidRDefault="007105FA" w:rsidP="007105FA">
      <w:pPr>
        <w:pStyle w:val="Lijstalinea"/>
        <w:ind w:left="360"/>
        <w:rPr>
          <w:rFonts w:asciiTheme="minorHAnsi" w:hAnsiTheme="minorHAnsi" w:cstheme="minorHAnsi"/>
          <w:b/>
        </w:rPr>
      </w:pPr>
    </w:p>
    <w:p w14:paraId="40E3848E" w14:textId="77777777" w:rsidR="007105FA" w:rsidRDefault="007105FA" w:rsidP="007105FA">
      <w:pPr>
        <w:pStyle w:val="Lijstalinea"/>
        <w:ind w:left="360"/>
        <w:rPr>
          <w:rFonts w:asciiTheme="minorHAnsi" w:hAnsiTheme="minorHAnsi" w:cstheme="minorHAnsi"/>
          <w:b/>
        </w:rPr>
      </w:pPr>
    </w:p>
    <w:p w14:paraId="73611A25" w14:textId="77777777" w:rsidR="009F6724" w:rsidRPr="007105FA" w:rsidRDefault="00624232" w:rsidP="007105FA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105FA">
        <w:rPr>
          <w:rFonts w:asciiTheme="minorHAnsi" w:hAnsiTheme="minorHAnsi" w:cstheme="minorHAnsi"/>
          <w:b/>
        </w:rPr>
        <w:t xml:space="preserve">Wat verwacht je van </w:t>
      </w:r>
      <w:r w:rsidR="005D79E9" w:rsidRPr="007105FA">
        <w:rPr>
          <w:rFonts w:asciiTheme="minorHAnsi" w:hAnsiTheme="minorHAnsi" w:cstheme="minorHAnsi"/>
          <w:b/>
        </w:rPr>
        <w:t>Veilig Thuis</w:t>
      </w:r>
      <w:r w:rsidR="009F6724" w:rsidRPr="007105FA">
        <w:rPr>
          <w:rFonts w:asciiTheme="minorHAnsi" w:hAnsiTheme="minorHAnsi" w:cstheme="minorHAnsi"/>
          <w:b/>
        </w:rPr>
        <w:t>?</w:t>
      </w:r>
    </w:p>
    <w:sectPr w:rsidR="009F6724" w:rsidRPr="007105FA" w:rsidSect="00624232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D6564" w14:textId="77777777" w:rsidR="00F81A26" w:rsidRDefault="00F81A26" w:rsidP="009E081A">
      <w:r>
        <w:separator/>
      </w:r>
    </w:p>
  </w:endnote>
  <w:endnote w:type="continuationSeparator" w:id="0">
    <w:p w14:paraId="61EDF42B" w14:textId="77777777" w:rsidR="00F81A26" w:rsidRDefault="00F81A26" w:rsidP="009E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615B5" w14:textId="77777777" w:rsidR="005D79E9" w:rsidRDefault="00AD03E5" w:rsidP="005116DC">
    <w:pPr>
      <w:pStyle w:val="Voettekst"/>
      <w:tabs>
        <w:tab w:val="clear" w:pos="4536"/>
        <w:tab w:val="left" w:pos="2977"/>
      </w:tabs>
      <w:rPr>
        <w:rFonts w:ascii="Calibri" w:hAnsi="Calibri"/>
      </w:rPr>
    </w:pPr>
    <w:r>
      <w:rPr>
        <w:rFonts w:ascii="Calibri" w:hAnsi="Calibri"/>
        <w:noProof/>
      </w:rPr>
      <w:drawing>
        <wp:inline distT="0" distB="0" distL="0" distR="0" wp14:anchorId="1DB1EF98" wp14:editId="4E41643F">
          <wp:extent cx="352425" cy="390525"/>
          <wp:effectExtent l="19050" t="0" r="9525" b="0"/>
          <wp:docPr id="3" name="Afbeelding 4" descr="..\..\..\img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..\..\..\img\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1D26">
      <w:rPr>
        <w:rFonts w:ascii="Calibri" w:hAnsi="Calibri"/>
      </w:rPr>
      <w:t>© NHTC 2019</w:t>
    </w:r>
    <w:r w:rsidR="005D79E9">
      <w:rPr>
        <w:rFonts w:ascii="Calibri" w:hAnsi="Calibri"/>
      </w:rPr>
      <w:tab/>
      <w:t>www.toolkitaandachtsfunctionaris.nl</w:t>
    </w:r>
    <w:r w:rsidR="005D79E9">
      <w:rPr>
        <w:rFonts w:ascii="Calibri" w:hAnsi="Calibri"/>
      </w:rPr>
      <w:tab/>
      <w:t>www.nhtc.nl</w:t>
    </w:r>
  </w:p>
  <w:p w14:paraId="0A2BA610" w14:textId="77777777" w:rsidR="009E081A" w:rsidRDefault="009E081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B3FD3" w14:textId="77777777" w:rsidR="00F81A26" w:rsidRDefault="00F81A26" w:rsidP="009E081A">
      <w:r>
        <w:separator/>
      </w:r>
    </w:p>
  </w:footnote>
  <w:footnote w:type="continuationSeparator" w:id="0">
    <w:p w14:paraId="37544C46" w14:textId="77777777" w:rsidR="00F81A26" w:rsidRDefault="00F81A26" w:rsidP="009E0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2692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232"/>
    <w:rsid w:val="00051A2F"/>
    <w:rsid w:val="00192CB8"/>
    <w:rsid w:val="0033328A"/>
    <w:rsid w:val="00362D6D"/>
    <w:rsid w:val="00372190"/>
    <w:rsid w:val="00515D41"/>
    <w:rsid w:val="00566037"/>
    <w:rsid w:val="005D79E9"/>
    <w:rsid w:val="00617947"/>
    <w:rsid w:val="00624232"/>
    <w:rsid w:val="00642F8F"/>
    <w:rsid w:val="00670956"/>
    <w:rsid w:val="006D1A9B"/>
    <w:rsid w:val="007105FA"/>
    <w:rsid w:val="007D410B"/>
    <w:rsid w:val="00821AA3"/>
    <w:rsid w:val="0083252E"/>
    <w:rsid w:val="00943B6A"/>
    <w:rsid w:val="009E081A"/>
    <w:rsid w:val="009F6724"/>
    <w:rsid w:val="00A93FCC"/>
    <w:rsid w:val="00A97C4F"/>
    <w:rsid w:val="00AA31BE"/>
    <w:rsid w:val="00AD03E5"/>
    <w:rsid w:val="00BB44AB"/>
    <w:rsid w:val="00BC7B24"/>
    <w:rsid w:val="00C12ACD"/>
    <w:rsid w:val="00C3334B"/>
    <w:rsid w:val="00CA789A"/>
    <w:rsid w:val="00CC1680"/>
    <w:rsid w:val="00D21D26"/>
    <w:rsid w:val="00E071EC"/>
    <w:rsid w:val="00E24B3A"/>
    <w:rsid w:val="00F80751"/>
    <w:rsid w:val="00F81A26"/>
    <w:rsid w:val="00FB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78B9"/>
  <w15:docId w15:val="{4BFB59DD-51F3-44C6-825C-E17408B9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624232"/>
    <w:rPr>
      <w:rFonts w:ascii="Times New Roman" w:eastAsia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624232"/>
    <w:pPr>
      <w:keepNext/>
      <w:outlineLvl w:val="0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624232"/>
    <w:rPr>
      <w:rFonts w:ascii="Times New Roman" w:eastAsia="Times New Roman" w:hAnsi="Times New Roman" w:cs="Times New Roman"/>
      <w:b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9E081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E081A"/>
    <w:rPr>
      <w:rFonts w:ascii="Times New Roman" w:eastAsia="Times New Roman" w:hAnsi="Times New Roman"/>
      <w:sz w:val="24"/>
      <w:szCs w:val="24"/>
    </w:rPr>
  </w:style>
  <w:style w:type="paragraph" w:styleId="Voettekst">
    <w:name w:val="footer"/>
    <w:basedOn w:val="Standaard"/>
    <w:link w:val="VoettekstChar"/>
    <w:unhideWhenUsed/>
    <w:rsid w:val="009E081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9E081A"/>
    <w:rPr>
      <w:rFonts w:ascii="Times New Roman" w:eastAsia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9F6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mechel</dc:creator>
  <cp:lastModifiedBy>Edwin Herzberg</cp:lastModifiedBy>
  <cp:revision>8</cp:revision>
  <dcterms:created xsi:type="dcterms:W3CDTF">2015-11-21T18:47:00Z</dcterms:created>
  <dcterms:modified xsi:type="dcterms:W3CDTF">2019-10-09T15:11:00Z</dcterms:modified>
</cp:coreProperties>
</file>